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4C6" w:rsidRPr="004B7483" w:rsidRDefault="004D04C6" w:rsidP="004D04C6">
      <w:pPr>
        <w:jc w:val="right"/>
        <w:rPr>
          <w:rFonts w:ascii="Arial" w:hAnsi="Arial" w:cs="Arial"/>
          <w:b/>
          <w:sz w:val="24"/>
          <w:szCs w:val="24"/>
        </w:rPr>
      </w:pPr>
      <w:r w:rsidRPr="004B7483">
        <w:rPr>
          <w:rFonts w:ascii="Arial" w:hAnsi="Arial" w:cs="Arial"/>
          <w:b/>
          <w:sz w:val="24"/>
          <w:szCs w:val="24"/>
        </w:rPr>
        <w:t>Приложение №</w:t>
      </w:r>
      <w:r w:rsidR="000F0429">
        <w:rPr>
          <w:rFonts w:ascii="Arial" w:hAnsi="Arial" w:cs="Arial"/>
          <w:b/>
          <w:sz w:val="24"/>
          <w:szCs w:val="24"/>
        </w:rPr>
        <w:t>3</w:t>
      </w:r>
    </w:p>
    <w:p w:rsidR="00D0530D" w:rsidRPr="004B7483" w:rsidRDefault="00D0530D" w:rsidP="004D04C6">
      <w:pPr>
        <w:jc w:val="right"/>
        <w:rPr>
          <w:rFonts w:ascii="Arial" w:hAnsi="Arial" w:cs="Arial"/>
          <w:b/>
          <w:sz w:val="24"/>
          <w:szCs w:val="24"/>
        </w:rPr>
      </w:pPr>
    </w:p>
    <w:p w:rsidR="005A102B" w:rsidRDefault="00D0530D" w:rsidP="00984C77">
      <w:pPr>
        <w:jc w:val="center"/>
        <w:rPr>
          <w:rFonts w:ascii="Arial" w:hAnsi="Arial" w:cs="Arial"/>
          <w:b/>
          <w:sz w:val="24"/>
          <w:szCs w:val="24"/>
        </w:rPr>
      </w:pPr>
      <w:r w:rsidRPr="004B7483">
        <w:rPr>
          <w:rFonts w:ascii="Arial" w:hAnsi="Arial" w:cs="Arial"/>
          <w:b/>
          <w:sz w:val="24"/>
          <w:szCs w:val="24"/>
        </w:rPr>
        <w:t xml:space="preserve">Итоговый  перечень общественных пространств, </w:t>
      </w:r>
      <w:r w:rsidR="004B7483" w:rsidRPr="004B7483">
        <w:rPr>
          <w:rFonts w:ascii="Arial" w:hAnsi="Arial" w:cs="Arial"/>
          <w:b/>
          <w:sz w:val="24"/>
          <w:szCs w:val="24"/>
        </w:rPr>
        <w:t xml:space="preserve">подлежащие включению в </w:t>
      </w:r>
      <w:r w:rsidRPr="004B7483">
        <w:rPr>
          <w:rFonts w:ascii="Arial" w:hAnsi="Arial" w:cs="Arial"/>
          <w:b/>
          <w:sz w:val="24"/>
          <w:szCs w:val="24"/>
        </w:rPr>
        <w:t>муниципальн</w:t>
      </w:r>
      <w:r w:rsidR="004B7483" w:rsidRPr="004B7483">
        <w:rPr>
          <w:rFonts w:ascii="Arial" w:hAnsi="Arial" w:cs="Arial"/>
          <w:b/>
          <w:sz w:val="24"/>
          <w:szCs w:val="24"/>
        </w:rPr>
        <w:t>ую</w:t>
      </w:r>
      <w:r w:rsidRPr="004B7483">
        <w:rPr>
          <w:rFonts w:ascii="Arial" w:hAnsi="Arial" w:cs="Arial"/>
          <w:b/>
          <w:sz w:val="24"/>
          <w:szCs w:val="24"/>
        </w:rPr>
        <w:t xml:space="preserve"> программ</w:t>
      </w:r>
      <w:r w:rsidR="004B7483" w:rsidRPr="004B7483">
        <w:rPr>
          <w:rFonts w:ascii="Arial" w:hAnsi="Arial" w:cs="Arial"/>
          <w:b/>
          <w:sz w:val="24"/>
          <w:szCs w:val="24"/>
        </w:rPr>
        <w:t>у</w:t>
      </w:r>
      <w:r w:rsidRPr="004B7483">
        <w:rPr>
          <w:rFonts w:ascii="Arial" w:hAnsi="Arial" w:cs="Arial"/>
          <w:b/>
          <w:sz w:val="24"/>
          <w:szCs w:val="24"/>
        </w:rPr>
        <w:t xml:space="preserve"> «Формирование </w:t>
      </w:r>
      <w:r w:rsidR="004B7483" w:rsidRPr="004B7483">
        <w:rPr>
          <w:rFonts w:ascii="Arial" w:hAnsi="Arial" w:cs="Arial"/>
          <w:b/>
          <w:sz w:val="24"/>
          <w:szCs w:val="24"/>
        </w:rPr>
        <w:t>современной</w:t>
      </w:r>
      <w:r w:rsidRPr="004B7483">
        <w:rPr>
          <w:rFonts w:ascii="Arial" w:hAnsi="Arial" w:cs="Arial"/>
          <w:b/>
          <w:sz w:val="24"/>
          <w:szCs w:val="24"/>
        </w:rPr>
        <w:t xml:space="preserve"> городской среды </w:t>
      </w:r>
      <w:r w:rsidR="004B7483" w:rsidRPr="004B7483">
        <w:rPr>
          <w:rFonts w:ascii="Arial" w:hAnsi="Arial" w:cs="Arial"/>
          <w:b/>
          <w:sz w:val="24"/>
          <w:szCs w:val="24"/>
        </w:rPr>
        <w:t>муниципального образования «Бурят-Янгуты» на</w:t>
      </w:r>
      <w:r w:rsidRPr="004B7483">
        <w:rPr>
          <w:rFonts w:ascii="Arial" w:hAnsi="Arial" w:cs="Arial"/>
          <w:b/>
          <w:sz w:val="24"/>
          <w:szCs w:val="24"/>
        </w:rPr>
        <w:t xml:space="preserve"> 201</w:t>
      </w:r>
      <w:r w:rsidR="004B7483" w:rsidRPr="004B7483">
        <w:rPr>
          <w:rFonts w:ascii="Arial" w:hAnsi="Arial" w:cs="Arial"/>
          <w:b/>
          <w:sz w:val="24"/>
          <w:szCs w:val="24"/>
        </w:rPr>
        <w:t>8-2022</w:t>
      </w:r>
      <w:r w:rsidRPr="004B7483">
        <w:rPr>
          <w:rFonts w:ascii="Arial" w:hAnsi="Arial" w:cs="Arial"/>
          <w:b/>
          <w:sz w:val="24"/>
          <w:szCs w:val="24"/>
        </w:rPr>
        <w:t xml:space="preserve"> год</w:t>
      </w:r>
      <w:r w:rsidR="004B7483" w:rsidRPr="004B7483">
        <w:rPr>
          <w:rFonts w:ascii="Arial" w:hAnsi="Arial" w:cs="Arial"/>
          <w:b/>
          <w:sz w:val="24"/>
          <w:szCs w:val="24"/>
        </w:rPr>
        <w:t>ы</w:t>
      </w:r>
      <w:r w:rsidRPr="004B7483">
        <w:rPr>
          <w:rFonts w:ascii="Arial" w:hAnsi="Arial" w:cs="Arial"/>
          <w:b/>
          <w:sz w:val="24"/>
          <w:szCs w:val="24"/>
        </w:rPr>
        <w:t>»</w:t>
      </w:r>
    </w:p>
    <w:p w:rsidR="004B7483" w:rsidRPr="004B7483" w:rsidRDefault="004B7483" w:rsidP="00984C77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3"/>
        <w:tblW w:w="1485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6521"/>
        <w:gridCol w:w="3544"/>
        <w:gridCol w:w="1279"/>
      </w:tblGrid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Общественное пространство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Перечень необходимых работ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Месторасположение </w:t>
            </w:r>
          </w:p>
        </w:tc>
        <w:tc>
          <w:tcPr>
            <w:tcW w:w="1279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Кирова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pStyle w:val="a4"/>
              <w:numPr>
                <w:ilvl w:val="0"/>
                <w:numId w:val="7"/>
              </w:numPr>
              <w:ind w:left="0"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Степная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Степная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Лермонтова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Лермонтова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Лесная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Микрорайон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Микрорайон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Павлова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Павлова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60 лет Октября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60 лет Октября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Чапаева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Чапаева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Осипова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Осипова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Набережная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Подгорная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Подгорная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Ломоносова</w:t>
            </w:r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Ломоносова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2021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4B7483">
              <w:rPr>
                <w:rFonts w:ascii="Arial" w:hAnsi="Arial" w:cs="Arial"/>
                <w:sz w:val="24"/>
                <w:szCs w:val="24"/>
              </w:rPr>
              <w:t>Петонова</w:t>
            </w:r>
            <w:proofErr w:type="spellEnd"/>
          </w:p>
        </w:tc>
        <w:tc>
          <w:tcPr>
            <w:tcW w:w="6521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 улицы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Пер. </w:t>
            </w:r>
            <w:proofErr w:type="spellStart"/>
            <w:r w:rsidRPr="004B7483">
              <w:rPr>
                <w:rFonts w:ascii="Arial" w:hAnsi="Arial" w:cs="Arial"/>
                <w:sz w:val="24"/>
                <w:szCs w:val="24"/>
              </w:rPr>
              <w:t>Петонова</w:t>
            </w:r>
            <w:proofErr w:type="spellEnd"/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Спортивная площадка 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мини футбольного поля,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установка малых архитектурных форм,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Кирова, участок 14 «А»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Спортивная площадка. Стадион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волейбольной площадки,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установка тренажеров, </w:t>
            </w:r>
          </w:p>
          <w:p w:rsidR="004B7483" w:rsidRDefault="004B7483" w:rsidP="004B7483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полосы препятствий (минимум для 2х команд) </w:t>
            </w:r>
          </w:p>
          <w:p w:rsidR="004B7483" w:rsidRDefault="004B7483" w:rsidP="004B7483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 озеленение, </w:t>
            </w:r>
          </w:p>
          <w:p w:rsidR="004B7483" w:rsidRDefault="004B7483" w:rsidP="004B7483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установка малых архитектурных форм, </w:t>
            </w:r>
          </w:p>
          <w:p w:rsidR="004B7483" w:rsidRPr="004B7483" w:rsidRDefault="004B7483" w:rsidP="004B7483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Кирова, участок 2 «А»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Спортивная площадка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волейбольной площадки,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установка малых архитектурных форм,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lastRenderedPageBreak/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lastRenderedPageBreak/>
              <w:t>Ул. Кирова, участок 17 «А»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детской площадки,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Улица Лермонтова, участок 9 «А»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детской площадки,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Улица Кирова, участок 31 «а»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Детская площадка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детской площадки,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Улица Молодежная, участок 3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Аллея Славы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обелиска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Озеленение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малых архитектурных форм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Укладка тротуарной плитки</w:t>
            </w:r>
            <w:r w:rsidRPr="004B748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Павлова, участок 40 а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Парк отдыха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Установка малых архитектурных форм</w:t>
            </w:r>
            <w:r w:rsidRPr="004B748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Ул. Кирова, участок 2 «А»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Детская площадка «Родничок»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освещение,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установка игрового комплекса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Микрорайон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  <w:tr w:rsidR="004B7483" w:rsidRPr="004B7483" w:rsidTr="004B7483">
        <w:tc>
          <w:tcPr>
            <w:tcW w:w="67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СРМК «Спартак»</w:t>
            </w:r>
          </w:p>
        </w:tc>
        <w:tc>
          <w:tcPr>
            <w:tcW w:w="6521" w:type="dxa"/>
          </w:tcPr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Создание детской площадки, </w:t>
            </w:r>
          </w:p>
          <w:p w:rsid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 xml:space="preserve">озеленение, </w:t>
            </w:r>
          </w:p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освещение</w:t>
            </w:r>
          </w:p>
        </w:tc>
        <w:tc>
          <w:tcPr>
            <w:tcW w:w="3544" w:type="dxa"/>
          </w:tcPr>
          <w:p w:rsidR="004B7483" w:rsidRPr="004B7483" w:rsidRDefault="004B7483" w:rsidP="008B4C09">
            <w:pPr>
              <w:rPr>
                <w:rFonts w:ascii="Arial" w:hAnsi="Arial" w:cs="Arial"/>
                <w:sz w:val="24"/>
                <w:szCs w:val="24"/>
              </w:rPr>
            </w:pPr>
            <w:r w:rsidRPr="004B7483">
              <w:rPr>
                <w:rFonts w:ascii="Arial" w:hAnsi="Arial" w:cs="Arial"/>
                <w:sz w:val="24"/>
                <w:szCs w:val="24"/>
              </w:rPr>
              <w:t>Около ул. 60 лет Октября</w:t>
            </w:r>
          </w:p>
        </w:tc>
        <w:tc>
          <w:tcPr>
            <w:tcW w:w="1279" w:type="dxa"/>
          </w:tcPr>
          <w:p w:rsidR="004B7483" w:rsidRPr="004B7483" w:rsidRDefault="00011086" w:rsidP="008B4C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</w:tr>
    </w:tbl>
    <w:p w:rsidR="004A3889" w:rsidRPr="004B7483" w:rsidRDefault="004A3889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7483" w:rsidRPr="004B7483" w:rsidRDefault="004B7483">
      <w:pPr>
        <w:rPr>
          <w:rFonts w:ascii="Arial" w:hAnsi="Arial" w:cs="Arial"/>
          <w:sz w:val="24"/>
          <w:szCs w:val="24"/>
        </w:rPr>
      </w:pPr>
    </w:p>
    <w:sectPr w:rsidR="004B7483" w:rsidRPr="004B7483" w:rsidSect="00790E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D89"/>
    <w:multiLevelType w:val="hybridMultilevel"/>
    <w:tmpl w:val="8D4C3384"/>
    <w:lvl w:ilvl="0" w:tplc="B37C0C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4622"/>
    <w:multiLevelType w:val="hybridMultilevel"/>
    <w:tmpl w:val="C8CCC44C"/>
    <w:lvl w:ilvl="0" w:tplc="B3A2CF9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F2A1B"/>
    <w:multiLevelType w:val="hybridMultilevel"/>
    <w:tmpl w:val="6C14D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7B01AB"/>
    <w:multiLevelType w:val="hybridMultilevel"/>
    <w:tmpl w:val="34203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A295C"/>
    <w:multiLevelType w:val="hybridMultilevel"/>
    <w:tmpl w:val="6924EB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656C63"/>
    <w:multiLevelType w:val="hybridMultilevel"/>
    <w:tmpl w:val="DF8C8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155B6"/>
    <w:multiLevelType w:val="hybridMultilevel"/>
    <w:tmpl w:val="C7DC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A49"/>
    <w:rsid w:val="00011086"/>
    <w:rsid w:val="00023F86"/>
    <w:rsid w:val="000F0429"/>
    <w:rsid w:val="00144F4F"/>
    <w:rsid w:val="001808F5"/>
    <w:rsid w:val="00213294"/>
    <w:rsid w:val="0023281A"/>
    <w:rsid w:val="002642E6"/>
    <w:rsid w:val="002B70E0"/>
    <w:rsid w:val="00307409"/>
    <w:rsid w:val="00395D48"/>
    <w:rsid w:val="003C6053"/>
    <w:rsid w:val="00482464"/>
    <w:rsid w:val="00497E01"/>
    <w:rsid w:val="004A3889"/>
    <w:rsid w:val="004A573B"/>
    <w:rsid w:val="004B7483"/>
    <w:rsid w:val="004D04C6"/>
    <w:rsid w:val="004E7BAC"/>
    <w:rsid w:val="00557026"/>
    <w:rsid w:val="005A102B"/>
    <w:rsid w:val="005B3889"/>
    <w:rsid w:val="005C0104"/>
    <w:rsid w:val="0063467C"/>
    <w:rsid w:val="0074175D"/>
    <w:rsid w:val="00790EFF"/>
    <w:rsid w:val="007D7520"/>
    <w:rsid w:val="008A04E3"/>
    <w:rsid w:val="008B1A49"/>
    <w:rsid w:val="008F3756"/>
    <w:rsid w:val="00951C49"/>
    <w:rsid w:val="00984C77"/>
    <w:rsid w:val="00A7339A"/>
    <w:rsid w:val="00AB40D7"/>
    <w:rsid w:val="00B44035"/>
    <w:rsid w:val="00B44789"/>
    <w:rsid w:val="00C06B94"/>
    <w:rsid w:val="00CD3F58"/>
    <w:rsid w:val="00D0530D"/>
    <w:rsid w:val="00D525FC"/>
    <w:rsid w:val="00D83044"/>
    <w:rsid w:val="00D92ADD"/>
    <w:rsid w:val="00D93F9F"/>
    <w:rsid w:val="00DC458D"/>
    <w:rsid w:val="00E260AD"/>
    <w:rsid w:val="00E2648E"/>
    <w:rsid w:val="00E2680D"/>
    <w:rsid w:val="00F73FC9"/>
    <w:rsid w:val="00F74C38"/>
    <w:rsid w:val="00FC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0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3A0A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C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5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90E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90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Селиванова Анастасия Вадимовна</dc:creator>
  <cp:lastModifiedBy>User</cp:lastModifiedBy>
  <cp:revision>3</cp:revision>
  <cp:lastPrinted>2017-09-01T09:01:00Z</cp:lastPrinted>
  <dcterms:created xsi:type="dcterms:W3CDTF">2017-08-07T07:17:00Z</dcterms:created>
  <dcterms:modified xsi:type="dcterms:W3CDTF">2017-09-01T09:42:00Z</dcterms:modified>
</cp:coreProperties>
</file>